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6857"/>
      </w:tblGrid>
      <w:tr w:rsidR="00225216" w14:paraId="04EA7A88" w14:textId="77777777" w:rsidTr="00225216">
        <w:tc>
          <w:tcPr>
            <w:tcW w:w="9212" w:type="dxa"/>
            <w:gridSpan w:val="2"/>
          </w:tcPr>
          <w:p w14:paraId="5776D587" w14:textId="77777777" w:rsidR="00225216" w:rsidRDefault="00225216" w:rsidP="00225216">
            <w:pPr>
              <w:spacing w:after="120"/>
              <w:jc w:val="center"/>
              <w:rPr>
                <w:sz w:val="20"/>
                <w:szCs w:val="20"/>
              </w:rPr>
            </w:pPr>
            <w:r w:rsidRPr="00225216">
              <w:rPr>
                <w:sz w:val="40"/>
                <w:szCs w:val="20"/>
              </w:rPr>
              <w:t>OFFRE D’EMPLOI</w:t>
            </w:r>
          </w:p>
        </w:tc>
      </w:tr>
      <w:tr w:rsidR="00225216" w14:paraId="289B8596" w14:textId="77777777" w:rsidTr="00225216">
        <w:tc>
          <w:tcPr>
            <w:tcW w:w="2235" w:type="dxa"/>
          </w:tcPr>
          <w:p w14:paraId="326B68C2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Intitulé</w:t>
            </w:r>
          </w:p>
        </w:tc>
        <w:tc>
          <w:tcPr>
            <w:tcW w:w="6977" w:type="dxa"/>
          </w:tcPr>
          <w:p w14:paraId="5D9E9A8A" w14:textId="7E683DDA" w:rsidR="00225216" w:rsidRDefault="003F3FEB" w:rsidP="00CD4BB3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CHEF DE PROJETS</w:t>
            </w:r>
            <w:r w:rsidR="00295911">
              <w:rPr>
                <w:b/>
                <w:sz w:val="20"/>
                <w:szCs w:val="20"/>
              </w:rPr>
              <w:t xml:space="preserve"> THERMIQUE /</w:t>
            </w:r>
            <w:r w:rsidR="00225216" w:rsidRPr="000E299E">
              <w:rPr>
                <w:b/>
                <w:sz w:val="20"/>
                <w:szCs w:val="20"/>
              </w:rPr>
              <w:t xml:space="preserve"> FLUIDES</w:t>
            </w:r>
            <w:r w:rsidR="004E1367">
              <w:rPr>
                <w:b/>
                <w:sz w:val="20"/>
                <w:szCs w:val="20"/>
              </w:rPr>
              <w:t xml:space="preserve"> H/F EXPERIMENTE(E)</w:t>
            </w:r>
          </w:p>
        </w:tc>
      </w:tr>
      <w:tr w:rsidR="00225216" w14:paraId="4BF0B4E4" w14:textId="77777777" w:rsidTr="00225216">
        <w:tc>
          <w:tcPr>
            <w:tcW w:w="2235" w:type="dxa"/>
          </w:tcPr>
          <w:p w14:paraId="7160A315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Zone géographique </w:t>
            </w:r>
          </w:p>
        </w:tc>
        <w:tc>
          <w:tcPr>
            <w:tcW w:w="6977" w:type="dxa"/>
          </w:tcPr>
          <w:p w14:paraId="235D436F" w14:textId="77777777" w:rsidR="00225216" w:rsidRDefault="009E1A7C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Saint-Herblain (44)</w:t>
            </w:r>
          </w:p>
        </w:tc>
      </w:tr>
      <w:tr w:rsidR="00225216" w14:paraId="46099994" w14:textId="77777777" w:rsidTr="00225216">
        <w:tc>
          <w:tcPr>
            <w:tcW w:w="2235" w:type="dxa"/>
          </w:tcPr>
          <w:p w14:paraId="6C58782D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Type de contrat </w:t>
            </w:r>
          </w:p>
        </w:tc>
        <w:tc>
          <w:tcPr>
            <w:tcW w:w="6977" w:type="dxa"/>
          </w:tcPr>
          <w:p w14:paraId="19073F06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CDI</w:t>
            </w:r>
          </w:p>
        </w:tc>
      </w:tr>
      <w:tr w:rsidR="00225216" w14:paraId="3548D93A" w14:textId="77777777" w:rsidTr="00225216">
        <w:tc>
          <w:tcPr>
            <w:tcW w:w="2235" w:type="dxa"/>
          </w:tcPr>
          <w:p w14:paraId="795598C8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Poste à pourvoir </w:t>
            </w:r>
          </w:p>
        </w:tc>
        <w:tc>
          <w:tcPr>
            <w:tcW w:w="6977" w:type="dxa"/>
          </w:tcPr>
          <w:p w14:paraId="63D31E93" w14:textId="77777777" w:rsidR="00225216" w:rsidRDefault="009E1A7C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Dès que possible</w:t>
            </w:r>
          </w:p>
        </w:tc>
      </w:tr>
      <w:tr w:rsidR="00225216" w14:paraId="73E6C079" w14:textId="77777777" w:rsidTr="00225216">
        <w:tc>
          <w:tcPr>
            <w:tcW w:w="2235" w:type="dxa"/>
          </w:tcPr>
          <w:p w14:paraId="46C24828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Contact</w:t>
            </w:r>
          </w:p>
        </w:tc>
        <w:tc>
          <w:tcPr>
            <w:tcW w:w="6977" w:type="dxa"/>
          </w:tcPr>
          <w:p w14:paraId="26570851" w14:textId="77777777" w:rsidR="00225216" w:rsidRDefault="00336E58" w:rsidP="00225216">
            <w:pPr>
              <w:spacing w:after="120"/>
              <w:rPr>
                <w:sz w:val="20"/>
                <w:szCs w:val="20"/>
              </w:rPr>
            </w:pPr>
            <w:hyperlink r:id="rId10" w:history="1">
              <w:r w:rsidR="00A50872" w:rsidRPr="00E65116">
                <w:rPr>
                  <w:rStyle w:val="Lienhypertexte"/>
                  <w:sz w:val="20"/>
                  <w:szCs w:val="20"/>
                </w:rPr>
                <w:t>contact@emenda.fr</w:t>
              </w:r>
            </w:hyperlink>
          </w:p>
        </w:tc>
      </w:tr>
    </w:tbl>
    <w:p w14:paraId="7672D2DF" w14:textId="77777777" w:rsidR="00225216" w:rsidRDefault="00225216" w:rsidP="00225216">
      <w:pPr>
        <w:spacing w:after="0"/>
        <w:rPr>
          <w:sz w:val="20"/>
          <w:szCs w:val="20"/>
        </w:rPr>
      </w:pPr>
    </w:p>
    <w:p w14:paraId="044F795D" w14:textId="3A7AA75B" w:rsidR="0043113B" w:rsidRPr="000E299E" w:rsidRDefault="0043113B" w:rsidP="0043113B">
      <w:p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EMENDA</w:t>
      </w:r>
      <w:r>
        <w:rPr>
          <w:sz w:val="20"/>
          <w:szCs w:val="20"/>
        </w:rPr>
        <w:t xml:space="preserve"> (</w:t>
      </w:r>
      <w:hyperlink r:id="rId11" w:history="1">
        <w:r w:rsidRPr="00621908">
          <w:rPr>
            <w:rStyle w:val="Lienhypertexte"/>
            <w:sz w:val="20"/>
            <w:szCs w:val="20"/>
          </w:rPr>
          <w:t>www.emenda.fr</w:t>
        </w:r>
      </w:hyperlink>
      <w:r>
        <w:rPr>
          <w:sz w:val="20"/>
          <w:szCs w:val="20"/>
        </w:rPr>
        <w:t>)</w:t>
      </w:r>
      <w:r w:rsidRPr="000E299E">
        <w:rPr>
          <w:sz w:val="20"/>
          <w:szCs w:val="20"/>
        </w:rPr>
        <w:t xml:space="preserve">, </w:t>
      </w:r>
      <w:r>
        <w:rPr>
          <w:sz w:val="20"/>
          <w:szCs w:val="20"/>
        </w:rPr>
        <w:t>jeune société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dynamique </w:t>
      </w:r>
      <w:r w:rsidRPr="000E299E">
        <w:rPr>
          <w:sz w:val="20"/>
          <w:szCs w:val="20"/>
        </w:rPr>
        <w:t xml:space="preserve">basée à </w:t>
      </w:r>
      <w:r>
        <w:rPr>
          <w:sz w:val="20"/>
          <w:szCs w:val="20"/>
        </w:rPr>
        <w:t>Saint-Herblain</w:t>
      </w:r>
      <w:r w:rsidRPr="000E299E">
        <w:rPr>
          <w:sz w:val="20"/>
          <w:szCs w:val="20"/>
        </w:rPr>
        <w:t>, propose à ses clients (professionnels</w:t>
      </w:r>
      <w:r>
        <w:rPr>
          <w:sz w:val="20"/>
          <w:szCs w:val="20"/>
        </w:rPr>
        <w:t xml:space="preserve"> essentiellement</w:t>
      </w:r>
      <w:r w:rsidRPr="000E299E">
        <w:rPr>
          <w:sz w:val="20"/>
          <w:szCs w:val="20"/>
        </w:rPr>
        <w:t>) des solutions globales de performance énergétique du bâtiment dans l</w:t>
      </w:r>
      <w:r>
        <w:rPr>
          <w:sz w:val="20"/>
          <w:szCs w:val="20"/>
        </w:rPr>
        <w:t>e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>neuf comme la rénovation,</w:t>
      </w:r>
      <w:r w:rsidRPr="000E299E">
        <w:rPr>
          <w:sz w:val="20"/>
          <w:szCs w:val="20"/>
        </w:rPr>
        <w:t xml:space="preserve"> en tant que bureau d’études techniques </w:t>
      </w:r>
      <w:r>
        <w:rPr>
          <w:sz w:val="20"/>
          <w:szCs w:val="20"/>
        </w:rPr>
        <w:t xml:space="preserve">(B.E.T.) </w:t>
      </w:r>
      <w:r w:rsidRPr="000E299E">
        <w:rPr>
          <w:sz w:val="20"/>
          <w:szCs w:val="20"/>
        </w:rPr>
        <w:t>thermique</w:t>
      </w:r>
      <w:r>
        <w:rPr>
          <w:sz w:val="20"/>
          <w:szCs w:val="20"/>
        </w:rPr>
        <w:t>,</w:t>
      </w:r>
      <w:r w:rsidRPr="000E299E">
        <w:rPr>
          <w:sz w:val="20"/>
          <w:szCs w:val="20"/>
        </w:rPr>
        <w:t xml:space="preserve"> fluides</w:t>
      </w:r>
      <w:r>
        <w:rPr>
          <w:sz w:val="20"/>
          <w:szCs w:val="20"/>
        </w:rPr>
        <w:t>, acoustique et environnement</w:t>
      </w:r>
      <w:r w:rsidRPr="000E299E">
        <w:rPr>
          <w:sz w:val="20"/>
          <w:szCs w:val="20"/>
        </w:rPr>
        <w:t>.</w:t>
      </w:r>
      <w:bookmarkStart w:id="0" w:name="_Hlk68445377"/>
      <w:r w:rsidR="006B5091">
        <w:rPr>
          <w:sz w:val="20"/>
          <w:szCs w:val="20"/>
        </w:rPr>
        <w:t xml:space="preserve"> EMENDA intervient également sur des grands projets et à l’export via sa marque EGPI (</w:t>
      </w:r>
      <w:hyperlink r:id="rId12" w:history="1">
        <w:r w:rsidR="006B5091" w:rsidRPr="006928C7">
          <w:rPr>
            <w:rStyle w:val="Lienhypertexte"/>
            <w:sz w:val="20"/>
            <w:szCs w:val="20"/>
          </w:rPr>
          <w:t>www.egpi.eu</w:t>
        </w:r>
      </w:hyperlink>
      <w:r w:rsidR="006B5091">
        <w:rPr>
          <w:sz w:val="20"/>
          <w:szCs w:val="20"/>
        </w:rPr>
        <w:t>).</w:t>
      </w:r>
      <w:bookmarkEnd w:id="0"/>
    </w:p>
    <w:p w14:paraId="2E10AB06" w14:textId="7A7BEE82" w:rsidR="0060009C" w:rsidRPr="00D06D94" w:rsidRDefault="00D06D94" w:rsidP="0043113B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EMENDA</w:t>
      </w:r>
      <w:r w:rsidR="00950B60" w:rsidRPr="000E299E">
        <w:rPr>
          <w:sz w:val="20"/>
          <w:szCs w:val="20"/>
        </w:rPr>
        <w:t xml:space="preserve"> recherche </w:t>
      </w:r>
      <w:r w:rsidR="00A50872">
        <w:rPr>
          <w:sz w:val="20"/>
          <w:szCs w:val="20"/>
        </w:rPr>
        <w:t xml:space="preserve">un </w:t>
      </w:r>
      <w:r w:rsidR="003F3FEB">
        <w:rPr>
          <w:sz w:val="20"/>
          <w:szCs w:val="20"/>
        </w:rPr>
        <w:t>chef de projet</w:t>
      </w:r>
      <w:r w:rsidR="00650084" w:rsidRPr="000E299E">
        <w:rPr>
          <w:sz w:val="20"/>
          <w:szCs w:val="20"/>
        </w:rPr>
        <w:t xml:space="preserve"> </w:t>
      </w:r>
      <w:r w:rsidR="003F3FEB">
        <w:rPr>
          <w:sz w:val="20"/>
          <w:szCs w:val="20"/>
        </w:rPr>
        <w:t xml:space="preserve">expérimenté </w:t>
      </w:r>
      <w:r w:rsidR="00950B60" w:rsidRPr="000E299E">
        <w:rPr>
          <w:sz w:val="20"/>
          <w:szCs w:val="20"/>
        </w:rPr>
        <w:t>pour </w:t>
      </w:r>
      <w:r w:rsidR="003F3FEB">
        <w:rPr>
          <w:sz w:val="20"/>
          <w:szCs w:val="20"/>
        </w:rPr>
        <w:t>d</w:t>
      </w:r>
      <w:r w:rsidR="00950B60" w:rsidRPr="000E299E">
        <w:rPr>
          <w:sz w:val="20"/>
          <w:szCs w:val="20"/>
        </w:rPr>
        <w:t xml:space="preserve">es missions </w:t>
      </w:r>
      <w:r w:rsidR="003F3FEB">
        <w:rPr>
          <w:sz w:val="20"/>
          <w:szCs w:val="20"/>
        </w:rPr>
        <w:t xml:space="preserve">de maîtrise d’œuvre thermique / fluides dans les domaines du </w:t>
      </w:r>
      <w:r w:rsidR="006F7095">
        <w:rPr>
          <w:sz w:val="20"/>
          <w:szCs w:val="20"/>
        </w:rPr>
        <w:t>bâtiment</w:t>
      </w:r>
      <w:r w:rsidR="003F3FEB">
        <w:rPr>
          <w:sz w:val="20"/>
          <w:szCs w:val="20"/>
        </w:rPr>
        <w:t xml:space="preserve"> comprenant :</w:t>
      </w:r>
    </w:p>
    <w:p w14:paraId="507DE251" w14:textId="77777777" w:rsidR="0060009C" w:rsidRPr="000E299E" w:rsidRDefault="0060009C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Etudes de dimensionnement dans le domaine des CVC</w:t>
      </w:r>
      <w:r w:rsidR="00CD4BB3">
        <w:rPr>
          <w:sz w:val="20"/>
          <w:szCs w:val="20"/>
        </w:rPr>
        <w:t>,</w:t>
      </w:r>
      <w:r w:rsidRPr="000E299E">
        <w:rPr>
          <w:sz w:val="20"/>
          <w:szCs w:val="20"/>
        </w:rPr>
        <w:t xml:space="preserve"> plomberie / sanitaires</w:t>
      </w:r>
      <w:r w:rsidR="00CD4BB3">
        <w:rPr>
          <w:sz w:val="20"/>
          <w:szCs w:val="20"/>
        </w:rPr>
        <w:t xml:space="preserve">, </w:t>
      </w:r>
      <w:r w:rsidR="009E1A7C">
        <w:rPr>
          <w:sz w:val="20"/>
          <w:szCs w:val="20"/>
        </w:rPr>
        <w:t>CFO / CFA</w:t>
      </w:r>
      <w:r w:rsidRPr="000E299E">
        <w:rPr>
          <w:sz w:val="20"/>
          <w:szCs w:val="20"/>
        </w:rPr>
        <w:t> ;</w:t>
      </w:r>
    </w:p>
    <w:p w14:paraId="08600ECD" w14:textId="77777777" w:rsidR="0060009C" w:rsidRPr="000E299E" w:rsidRDefault="0060009C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 xml:space="preserve">Réalisation de </w:t>
      </w:r>
      <w:r w:rsidR="00CD4BB3">
        <w:rPr>
          <w:sz w:val="20"/>
          <w:szCs w:val="20"/>
        </w:rPr>
        <w:t>pièces graphiques</w:t>
      </w:r>
      <w:r w:rsidRPr="000E299E">
        <w:rPr>
          <w:sz w:val="20"/>
          <w:szCs w:val="20"/>
        </w:rPr>
        <w:t xml:space="preserve"> dans ces mêmes domaines</w:t>
      </w:r>
      <w:r>
        <w:rPr>
          <w:sz w:val="20"/>
          <w:szCs w:val="20"/>
        </w:rPr>
        <w:t xml:space="preserve"> </w:t>
      </w:r>
      <w:r w:rsidR="003F3FEB">
        <w:rPr>
          <w:sz w:val="20"/>
          <w:szCs w:val="20"/>
        </w:rPr>
        <w:t xml:space="preserve">(en lien avec </w:t>
      </w:r>
      <w:r w:rsidR="00CD4BB3">
        <w:rPr>
          <w:sz w:val="20"/>
          <w:szCs w:val="20"/>
        </w:rPr>
        <w:t>les</w:t>
      </w:r>
      <w:r w:rsidR="003F3FEB">
        <w:rPr>
          <w:sz w:val="20"/>
          <w:szCs w:val="20"/>
        </w:rPr>
        <w:t xml:space="preserve"> dessinateurs / projeteurs) </w:t>
      </w:r>
      <w:r w:rsidRPr="000E299E">
        <w:rPr>
          <w:sz w:val="20"/>
          <w:szCs w:val="20"/>
        </w:rPr>
        <w:t>;</w:t>
      </w:r>
    </w:p>
    <w:p w14:paraId="68248BFD" w14:textId="77777777" w:rsidR="0060009C" w:rsidRPr="0060009C" w:rsidRDefault="0060009C" w:rsidP="0043113B">
      <w:pPr>
        <w:pStyle w:val="Paragraphedeliste"/>
        <w:numPr>
          <w:ilvl w:val="0"/>
          <w:numId w:val="1"/>
        </w:numPr>
        <w:spacing w:after="160"/>
        <w:jc w:val="both"/>
        <w:rPr>
          <w:b/>
          <w:sz w:val="20"/>
          <w:szCs w:val="20"/>
        </w:rPr>
      </w:pPr>
      <w:r w:rsidRPr="0060009C">
        <w:rPr>
          <w:sz w:val="20"/>
          <w:szCs w:val="20"/>
        </w:rPr>
        <w:t>Rédaction de notes méthodologiques, CCTP, DPGF, estimations, notes de calcul ;</w:t>
      </w:r>
    </w:p>
    <w:p w14:paraId="5D1B479E" w14:textId="77777777" w:rsidR="00CD4BB3" w:rsidRPr="009E1A7C" w:rsidRDefault="00CD4BB3" w:rsidP="0043113B">
      <w:pPr>
        <w:pStyle w:val="Paragraphedeliste"/>
        <w:numPr>
          <w:ilvl w:val="0"/>
          <w:numId w:val="1"/>
        </w:numPr>
        <w:spacing w:after="1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Pilotage complet de l’affaire depuis les phases de DIAG, </w:t>
      </w:r>
      <w:r w:rsidR="0060009C" w:rsidRPr="0060009C">
        <w:rPr>
          <w:sz w:val="20"/>
          <w:szCs w:val="20"/>
        </w:rPr>
        <w:t>APS,</w:t>
      </w:r>
      <w:r w:rsidR="003F3FEB">
        <w:rPr>
          <w:sz w:val="20"/>
          <w:szCs w:val="20"/>
        </w:rPr>
        <w:t xml:space="preserve"> APD, PRO, ACT, EXE, Visa, DET, </w:t>
      </w:r>
      <w:r>
        <w:rPr>
          <w:sz w:val="20"/>
          <w:szCs w:val="20"/>
        </w:rPr>
        <w:t>jusqu’à l’</w:t>
      </w:r>
      <w:r w:rsidR="003F3FEB">
        <w:rPr>
          <w:sz w:val="20"/>
          <w:szCs w:val="20"/>
        </w:rPr>
        <w:t>AOR</w:t>
      </w:r>
      <w:r w:rsidR="00E60685" w:rsidRPr="009E1A7C">
        <w:rPr>
          <w:sz w:val="20"/>
          <w:szCs w:val="20"/>
        </w:rPr>
        <w:t>.</w:t>
      </w:r>
    </w:p>
    <w:p w14:paraId="7A976903" w14:textId="77777777" w:rsidR="00950B60" w:rsidRPr="00760C68" w:rsidRDefault="00781B7C" w:rsidP="0043113B">
      <w:pPr>
        <w:spacing w:after="160"/>
        <w:jc w:val="both"/>
        <w:rPr>
          <w:sz w:val="20"/>
          <w:szCs w:val="20"/>
          <w:u w:val="single"/>
        </w:rPr>
      </w:pPr>
      <w:r w:rsidRPr="00760C68">
        <w:rPr>
          <w:sz w:val="20"/>
          <w:szCs w:val="20"/>
          <w:u w:val="single"/>
        </w:rPr>
        <w:t>Profil recherché :</w:t>
      </w:r>
    </w:p>
    <w:p w14:paraId="1DA49885" w14:textId="77777777" w:rsidR="00781B7C" w:rsidRPr="000E299E" w:rsidRDefault="00CC5E64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 xml:space="preserve">Ingénieur ou technicien supérieur en génie climatique avec </w:t>
      </w:r>
      <w:r w:rsidRPr="00760C68">
        <w:rPr>
          <w:sz w:val="20"/>
          <w:szCs w:val="20"/>
          <w:u w:val="single"/>
        </w:rPr>
        <w:t xml:space="preserve">au minimum </w:t>
      </w:r>
      <w:r w:rsidR="003F3FEB">
        <w:rPr>
          <w:sz w:val="20"/>
          <w:szCs w:val="20"/>
          <w:u w:val="single"/>
        </w:rPr>
        <w:t>6</w:t>
      </w:r>
      <w:r w:rsidRPr="00760C68">
        <w:rPr>
          <w:sz w:val="20"/>
          <w:szCs w:val="20"/>
          <w:u w:val="single"/>
        </w:rPr>
        <w:t xml:space="preserve"> ans d’expérience</w:t>
      </w:r>
      <w:r w:rsidR="00760C68">
        <w:rPr>
          <w:sz w:val="20"/>
          <w:szCs w:val="20"/>
        </w:rPr>
        <w:t xml:space="preserve"> </w:t>
      </w:r>
      <w:r w:rsidR="00781B7C" w:rsidRPr="000E299E">
        <w:rPr>
          <w:sz w:val="20"/>
          <w:szCs w:val="20"/>
        </w:rPr>
        <w:t>;</w:t>
      </w:r>
    </w:p>
    <w:p w14:paraId="4E7BE6AE" w14:textId="77777777" w:rsidR="00CC5E64" w:rsidRPr="000E299E" w:rsidRDefault="000762E8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Solide maîtrise des réglementations en vigueur</w:t>
      </w:r>
      <w:r w:rsidR="00CC5E64" w:rsidRPr="000E299E">
        <w:rPr>
          <w:sz w:val="20"/>
          <w:szCs w:val="20"/>
        </w:rPr>
        <w:t> </w:t>
      </w:r>
      <w:r>
        <w:rPr>
          <w:sz w:val="20"/>
          <w:szCs w:val="20"/>
        </w:rPr>
        <w:t xml:space="preserve">(RT, DTU, ATEC, etc.) </w:t>
      </w:r>
      <w:r w:rsidR="00CC5E64" w:rsidRPr="000E299E">
        <w:rPr>
          <w:sz w:val="20"/>
          <w:szCs w:val="20"/>
        </w:rPr>
        <w:t>et des principes de dimensionnement des installations CVC en général ;</w:t>
      </w:r>
    </w:p>
    <w:p w14:paraId="024D7C2E" w14:textId="77777777" w:rsidR="00CC5E64" w:rsidRPr="000E299E" w:rsidRDefault="00E60685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E60685">
        <w:rPr>
          <w:sz w:val="20"/>
          <w:szCs w:val="20"/>
        </w:rPr>
        <w:t>M</w:t>
      </w:r>
      <w:r w:rsidR="00781B7C" w:rsidRPr="000E299E">
        <w:rPr>
          <w:sz w:val="20"/>
          <w:szCs w:val="20"/>
        </w:rPr>
        <w:t>a</w:t>
      </w:r>
      <w:r w:rsidR="00CC5E64" w:rsidRPr="000E299E">
        <w:rPr>
          <w:sz w:val="20"/>
          <w:szCs w:val="20"/>
        </w:rPr>
        <w:t>î</w:t>
      </w:r>
      <w:r w:rsidR="00781B7C" w:rsidRPr="000E299E">
        <w:rPr>
          <w:sz w:val="20"/>
          <w:szCs w:val="20"/>
        </w:rPr>
        <w:t xml:space="preserve">trise </w:t>
      </w:r>
      <w:r w:rsidR="000762E8">
        <w:rPr>
          <w:sz w:val="20"/>
          <w:szCs w:val="20"/>
        </w:rPr>
        <w:t>de logiciels de CAO (AUTOCAD</w:t>
      </w:r>
      <w:r w:rsidR="0080359E">
        <w:rPr>
          <w:sz w:val="20"/>
          <w:szCs w:val="20"/>
        </w:rPr>
        <w:t xml:space="preserve"> </w:t>
      </w:r>
      <w:r w:rsidR="00EA69AD">
        <w:rPr>
          <w:sz w:val="20"/>
          <w:szCs w:val="20"/>
        </w:rPr>
        <w:t>–</w:t>
      </w:r>
      <w:r w:rsidR="0080359E">
        <w:rPr>
          <w:sz w:val="20"/>
          <w:szCs w:val="20"/>
        </w:rPr>
        <w:t xml:space="preserve"> REVIT</w:t>
      </w:r>
      <w:r w:rsidR="00EA69AD">
        <w:rPr>
          <w:sz w:val="20"/>
          <w:szCs w:val="20"/>
        </w:rPr>
        <w:t>, CYPE, ou autres</w:t>
      </w:r>
      <w:r w:rsidR="000762E8">
        <w:rPr>
          <w:sz w:val="20"/>
          <w:szCs w:val="20"/>
        </w:rPr>
        <w:t>),</w:t>
      </w:r>
      <w:r>
        <w:rPr>
          <w:sz w:val="20"/>
          <w:szCs w:val="20"/>
        </w:rPr>
        <w:t xml:space="preserve"> outils de</w:t>
      </w:r>
      <w:r w:rsidR="000762E8">
        <w:rPr>
          <w:sz w:val="20"/>
          <w:szCs w:val="20"/>
        </w:rPr>
        <w:t xml:space="preserve"> dimensionnement</w:t>
      </w:r>
      <w:r>
        <w:rPr>
          <w:sz w:val="20"/>
          <w:szCs w:val="20"/>
        </w:rPr>
        <w:t>, etc.</w:t>
      </w:r>
      <w:r w:rsidR="000762E8">
        <w:rPr>
          <w:sz w:val="20"/>
          <w:szCs w:val="20"/>
        </w:rPr>
        <w:t xml:space="preserve"> </w:t>
      </w:r>
      <w:r w:rsidR="00760C68">
        <w:rPr>
          <w:sz w:val="20"/>
          <w:szCs w:val="20"/>
        </w:rPr>
        <w:t>;</w:t>
      </w:r>
    </w:p>
    <w:p w14:paraId="71A19174" w14:textId="77777777" w:rsidR="00781B7C" w:rsidRPr="000E299E" w:rsidRDefault="00CC5E64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Maîtrise</w:t>
      </w:r>
      <w:r w:rsidR="00F726E1" w:rsidRPr="000E299E">
        <w:rPr>
          <w:sz w:val="20"/>
          <w:szCs w:val="20"/>
        </w:rPr>
        <w:t xml:space="preserve"> de la bureautique Office (Word, Excel, PPT)</w:t>
      </w:r>
      <w:r w:rsidR="000625B4">
        <w:rPr>
          <w:sz w:val="20"/>
          <w:szCs w:val="20"/>
        </w:rPr>
        <w:t> ;</w:t>
      </w:r>
    </w:p>
    <w:p w14:paraId="5E55F771" w14:textId="77777777" w:rsidR="00781B7C" w:rsidRDefault="00781B7C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Curios</w:t>
      </w:r>
      <w:r w:rsidR="009C5AF2" w:rsidRPr="000E299E">
        <w:rPr>
          <w:sz w:val="20"/>
          <w:szCs w:val="20"/>
        </w:rPr>
        <w:t>ité, application et implication ;</w:t>
      </w:r>
    </w:p>
    <w:p w14:paraId="3519F604" w14:textId="77777777" w:rsidR="009C5AF2" w:rsidRPr="000E299E" w:rsidRDefault="009C5AF2" w:rsidP="0043113B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Qualités rédactionnelles et maîtrise de l’orthographe (rédaction de rapports)</w:t>
      </w:r>
      <w:r w:rsidR="009E1A7C">
        <w:rPr>
          <w:sz w:val="20"/>
          <w:szCs w:val="20"/>
        </w:rPr>
        <w:t>.</w:t>
      </w:r>
    </w:p>
    <w:p w14:paraId="51275D49" w14:textId="32E6D123" w:rsidR="000762E8" w:rsidRDefault="000762E8" w:rsidP="0043113B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0762E8">
        <w:rPr>
          <w:sz w:val="20"/>
          <w:szCs w:val="20"/>
        </w:rPr>
        <w:t>iveau de rémunération fonction de l’expérience et du degré d’autonomie du candidat</w:t>
      </w:r>
      <w:r w:rsidR="00E60685">
        <w:rPr>
          <w:sz w:val="20"/>
          <w:szCs w:val="20"/>
        </w:rPr>
        <w:t>. Une incitation à la performance sous forme de variable pourra être proposée.</w:t>
      </w:r>
    </w:p>
    <w:p w14:paraId="4DB62BA7" w14:textId="618B585A" w:rsidR="00215B43" w:rsidRDefault="00215B43" w:rsidP="00215B43">
      <w:pPr>
        <w:spacing w:after="16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sectPr w:rsidR="00215B4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518B1" w14:textId="77777777" w:rsidR="00336E58" w:rsidRDefault="00336E58" w:rsidP="00A86DBE">
      <w:pPr>
        <w:spacing w:after="0" w:line="240" w:lineRule="auto"/>
      </w:pPr>
      <w:r>
        <w:separator/>
      </w:r>
    </w:p>
  </w:endnote>
  <w:endnote w:type="continuationSeparator" w:id="0">
    <w:p w14:paraId="5F768E6B" w14:textId="77777777" w:rsidR="00336E58" w:rsidRDefault="00336E58" w:rsidP="00A8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8DAB3" w14:textId="77777777" w:rsidR="00336E58" w:rsidRDefault="00336E58" w:rsidP="00A86DBE">
      <w:pPr>
        <w:spacing w:after="0" w:line="240" w:lineRule="auto"/>
      </w:pPr>
      <w:r>
        <w:separator/>
      </w:r>
    </w:p>
  </w:footnote>
  <w:footnote w:type="continuationSeparator" w:id="0">
    <w:p w14:paraId="1DDF8DD7" w14:textId="77777777" w:rsidR="00336E58" w:rsidRDefault="00336E58" w:rsidP="00A8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DCF0F" w14:textId="77777777" w:rsidR="00A86DBE" w:rsidRDefault="00A86DBE">
    <w:pPr>
      <w:pStyle w:val="En-tte"/>
    </w:pPr>
  </w:p>
  <w:p w14:paraId="36AD6012" w14:textId="77777777" w:rsidR="00A86DBE" w:rsidRDefault="00A86D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5DED"/>
    <w:multiLevelType w:val="hybridMultilevel"/>
    <w:tmpl w:val="3A02E226"/>
    <w:lvl w:ilvl="0" w:tplc="D68C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2E"/>
    <w:rsid w:val="000625B4"/>
    <w:rsid w:val="000762E8"/>
    <w:rsid w:val="000A4BC4"/>
    <w:rsid w:val="000E299E"/>
    <w:rsid w:val="001010C3"/>
    <w:rsid w:val="0016561F"/>
    <w:rsid w:val="001E62F9"/>
    <w:rsid w:val="00215B43"/>
    <w:rsid w:val="002237C7"/>
    <w:rsid w:val="00225216"/>
    <w:rsid w:val="00295911"/>
    <w:rsid w:val="002A5DBB"/>
    <w:rsid w:val="00336E58"/>
    <w:rsid w:val="003F3FEB"/>
    <w:rsid w:val="0040154E"/>
    <w:rsid w:val="0040262E"/>
    <w:rsid w:val="004178A2"/>
    <w:rsid w:val="0043113B"/>
    <w:rsid w:val="00487D3A"/>
    <w:rsid w:val="004E1367"/>
    <w:rsid w:val="00522D2C"/>
    <w:rsid w:val="00567D47"/>
    <w:rsid w:val="005F61EF"/>
    <w:rsid w:val="0060009C"/>
    <w:rsid w:val="00643BA1"/>
    <w:rsid w:val="00650084"/>
    <w:rsid w:val="0065522E"/>
    <w:rsid w:val="00675CFE"/>
    <w:rsid w:val="00685C6D"/>
    <w:rsid w:val="006B5091"/>
    <w:rsid w:val="006F7095"/>
    <w:rsid w:val="00710142"/>
    <w:rsid w:val="00745973"/>
    <w:rsid w:val="00760C68"/>
    <w:rsid w:val="00761C0E"/>
    <w:rsid w:val="00781B7C"/>
    <w:rsid w:val="0080359E"/>
    <w:rsid w:val="0082009D"/>
    <w:rsid w:val="00850162"/>
    <w:rsid w:val="00871F7E"/>
    <w:rsid w:val="0088082C"/>
    <w:rsid w:val="008827CE"/>
    <w:rsid w:val="008E2C9F"/>
    <w:rsid w:val="008F49BF"/>
    <w:rsid w:val="00903343"/>
    <w:rsid w:val="0090693C"/>
    <w:rsid w:val="00944EBF"/>
    <w:rsid w:val="00950B60"/>
    <w:rsid w:val="00976DD5"/>
    <w:rsid w:val="009C5AF2"/>
    <w:rsid w:val="009E1A7C"/>
    <w:rsid w:val="00A07814"/>
    <w:rsid w:val="00A272C7"/>
    <w:rsid w:val="00A50872"/>
    <w:rsid w:val="00A86DBE"/>
    <w:rsid w:val="00B0027D"/>
    <w:rsid w:val="00B631A0"/>
    <w:rsid w:val="00B76BA0"/>
    <w:rsid w:val="00BA22F6"/>
    <w:rsid w:val="00BE0785"/>
    <w:rsid w:val="00C26CE1"/>
    <w:rsid w:val="00C43519"/>
    <w:rsid w:val="00C62D16"/>
    <w:rsid w:val="00C849BF"/>
    <w:rsid w:val="00CC5E64"/>
    <w:rsid w:val="00CD4BB3"/>
    <w:rsid w:val="00D06D94"/>
    <w:rsid w:val="00D727DA"/>
    <w:rsid w:val="00DA5BE2"/>
    <w:rsid w:val="00E30DAF"/>
    <w:rsid w:val="00E44F1B"/>
    <w:rsid w:val="00E60685"/>
    <w:rsid w:val="00E76414"/>
    <w:rsid w:val="00EA69AD"/>
    <w:rsid w:val="00F074D6"/>
    <w:rsid w:val="00F36925"/>
    <w:rsid w:val="00F726E1"/>
    <w:rsid w:val="00FB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F7686"/>
  <w15:docId w15:val="{66DE75CD-F6DB-40F2-8477-A46CD45E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B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1B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D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DBE"/>
  </w:style>
  <w:style w:type="paragraph" w:styleId="Pieddepage">
    <w:name w:val="footer"/>
    <w:basedOn w:val="Normal"/>
    <w:link w:val="Pieddepag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DBE"/>
  </w:style>
  <w:style w:type="table" w:styleId="Grilledutableau">
    <w:name w:val="Table Grid"/>
    <w:basedOn w:val="TableauNormal"/>
    <w:uiPriority w:val="59"/>
    <w:rsid w:val="0022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B5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gpi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enda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act@emenda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550d65-7b48-44f1-a537-8b06f6a01a21">
      <UserInfo>
        <DisplayName>Elodie Carter</DisplayName>
        <AccountId>40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A456CF14D5B4D96761C81CA94C66E" ma:contentTypeVersion="12" ma:contentTypeDescription="Crée un document." ma:contentTypeScope="" ma:versionID="0e6eed2de26041cff6f8abae0316f744">
  <xsd:schema xmlns:xsd="http://www.w3.org/2001/XMLSchema" xmlns:xs="http://www.w3.org/2001/XMLSchema" xmlns:p="http://schemas.microsoft.com/office/2006/metadata/properties" xmlns:ns2="b072994c-cc1e-4670-ba0c-dd45c27f2380" xmlns:ns3="6a550d65-7b48-44f1-a537-8b06f6a01a21" targetNamespace="http://schemas.microsoft.com/office/2006/metadata/properties" ma:root="true" ma:fieldsID="d5ad9f83cc3a4513b195ca5259e6ca60" ns2:_="" ns3:_="">
    <xsd:import namespace="b072994c-cc1e-4670-ba0c-dd45c27f2380"/>
    <xsd:import namespace="6a550d65-7b48-44f1-a537-8b06f6a01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2994c-cc1e-4670-ba0c-dd45c27f2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50d65-7b48-44f1-a537-8b06f6a0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6752E-CC36-47C7-AA23-4DE343187741}">
  <ds:schemaRefs>
    <ds:schemaRef ds:uri="http://schemas.microsoft.com/office/2006/metadata/properties"/>
    <ds:schemaRef ds:uri="http://schemas.microsoft.com/office/infopath/2007/PartnerControls"/>
    <ds:schemaRef ds:uri="6a550d65-7b48-44f1-a537-8b06f6a01a21"/>
  </ds:schemaRefs>
</ds:datastoreItem>
</file>

<file path=customXml/itemProps2.xml><?xml version="1.0" encoding="utf-8"?>
<ds:datastoreItem xmlns:ds="http://schemas.openxmlformats.org/officeDocument/2006/customXml" ds:itemID="{51C84687-BF78-4788-94C2-ED265239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2994c-cc1e-4670-ba0c-dd45c27f2380"/>
    <ds:schemaRef ds:uri="6a550d65-7b48-44f1-a537-8b06f6a0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154D5-BD0F-4578-8647-07048126CC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Mathieu GARCIA</cp:lastModifiedBy>
  <cp:revision>8</cp:revision>
  <cp:lastPrinted>2013-09-19T17:36:00Z</cp:lastPrinted>
  <dcterms:created xsi:type="dcterms:W3CDTF">2021-04-04T13:20:00Z</dcterms:created>
  <dcterms:modified xsi:type="dcterms:W3CDTF">2021-04-04T14:16:00Z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0x010100E95A456CF14D5B4D96761C81CA94C66E</vt:lpwstr>
  </property>
</Properties>
</file>